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23DC" w14:textId="77777777" w:rsidR="006800B8" w:rsidRPr="006800B8" w:rsidRDefault="006800B8" w:rsidP="006800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0B8">
        <w:rPr>
          <w:rFonts w:ascii="Times New Roman" w:hAnsi="Times New Roman" w:cs="Times New Roman"/>
          <w:b/>
          <w:bCs/>
          <w:sz w:val="24"/>
          <w:szCs w:val="24"/>
        </w:rPr>
        <w:t>DEKLARACJA UCZESTNICTWA W PROJEKCIE</w:t>
      </w:r>
    </w:p>
    <w:p w14:paraId="32FF71D5" w14:textId="2875FB22" w:rsidR="006800B8" w:rsidRPr="006800B8" w:rsidRDefault="006800B8" w:rsidP="006800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0B8">
        <w:rPr>
          <w:rFonts w:ascii="Times New Roman" w:hAnsi="Times New Roman" w:cs="Times New Roman"/>
          <w:b/>
          <w:bCs/>
          <w:sz w:val="24"/>
          <w:szCs w:val="24"/>
        </w:rPr>
        <w:t>„Budowa przydomowych oczyszczalni ścieków na terenie gminy Uchanie”</w:t>
      </w:r>
    </w:p>
    <w:p w14:paraId="4427BC09" w14:textId="77777777" w:rsidR="006800B8" w:rsidRDefault="006800B8" w:rsidP="006800B8"/>
    <w:p w14:paraId="0CBEDA17" w14:textId="6870A2F0" w:rsidR="006800B8" w:rsidRPr="006800B8" w:rsidRDefault="006800B8" w:rsidP="006800B8">
      <w:pPr>
        <w:rPr>
          <w:b/>
          <w:bCs/>
        </w:rPr>
      </w:pPr>
      <w:r w:rsidRPr="006800B8">
        <w:rPr>
          <w:b/>
          <w:bCs/>
        </w:rPr>
        <w:t>I. DANE PODSTAWOWE MIESZKAŃCA/UCZESTNIKA/:</w:t>
      </w:r>
    </w:p>
    <w:p w14:paraId="10C15271" w14:textId="77777777" w:rsidR="006800B8" w:rsidRDefault="006800B8" w:rsidP="006800B8">
      <w:r>
        <w:t>Imię i nazwisko właściciela/ współwłaściciela *…….……………………………….…………………</w:t>
      </w:r>
    </w:p>
    <w:p w14:paraId="6384615C" w14:textId="77777777" w:rsidR="006800B8" w:rsidRDefault="006800B8" w:rsidP="006800B8">
      <w:r>
        <w:t>…………………………………………………………………………………...………………………</w:t>
      </w:r>
    </w:p>
    <w:p w14:paraId="6897FBFB" w14:textId="77777777" w:rsidR="006800B8" w:rsidRDefault="006800B8" w:rsidP="006800B8">
      <w:r>
        <w:t>Adres korespondencyjny:………………………………………………………………………………..</w:t>
      </w:r>
    </w:p>
    <w:p w14:paraId="29AACC2A" w14:textId="77777777" w:rsidR="006800B8" w:rsidRDefault="006800B8" w:rsidP="006800B8">
      <w:r>
        <w:t>Email ……………………………………………………………………………………………………</w:t>
      </w:r>
    </w:p>
    <w:p w14:paraId="18672407" w14:textId="77777777" w:rsidR="006800B8" w:rsidRDefault="006800B8" w:rsidP="006800B8">
      <w:r>
        <w:t>Telefon do kontaktu:…………………………………………………………………...………..……....</w:t>
      </w:r>
    </w:p>
    <w:p w14:paraId="27E6E58D" w14:textId="77777777" w:rsidR="006800B8" w:rsidRPr="006800B8" w:rsidRDefault="006800B8" w:rsidP="006800B8">
      <w:pPr>
        <w:rPr>
          <w:b/>
          <w:bCs/>
        </w:rPr>
      </w:pPr>
    </w:p>
    <w:p w14:paraId="47DDDFEF" w14:textId="43657FDC" w:rsidR="006800B8" w:rsidRPr="006800B8" w:rsidRDefault="006800B8" w:rsidP="006800B8">
      <w:pPr>
        <w:rPr>
          <w:b/>
          <w:bCs/>
        </w:rPr>
      </w:pPr>
      <w:r w:rsidRPr="006800B8">
        <w:rPr>
          <w:b/>
          <w:bCs/>
        </w:rPr>
        <w:t>II. LOKALIZACJA NIERUCHOMOŚCI:</w:t>
      </w:r>
    </w:p>
    <w:p w14:paraId="25E4A0ED" w14:textId="77777777" w:rsidR="006800B8" w:rsidRDefault="006800B8" w:rsidP="006800B8">
      <w:r>
        <w:t>Miejscowość: ………………………… nr domu ……….. Numer ewidencyjny działki: ………………</w:t>
      </w:r>
    </w:p>
    <w:p w14:paraId="4EFE7A6A" w14:textId="77777777" w:rsidR="006800B8" w:rsidRDefault="006800B8" w:rsidP="006800B8">
      <w:r>
        <w:t>Tytuł prawny do dysponowania nieruchomością na cele budowlane: własność/ współwłasność*</w:t>
      </w:r>
    </w:p>
    <w:p w14:paraId="13AB17F1" w14:textId="77777777" w:rsidR="006800B8" w:rsidRDefault="006800B8" w:rsidP="006800B8">
      <w:r>
        <w:t>……………..…………….........................................................................................................................</w:t>
      </w:r>
    </w:p>
    <w:p w14:paraId="2785B92D" w14:textId="77777777" w:rsidR="006800B8" w:rsidRDefault="006800B8" w:rsidP="006800B8"/>
    <w:p w14:paraId="25C22D74" w14:textId="600128C3" w:rsidR="006800B8" w:rsidRPr="006800B8" w:rsidRDefault="006800B8" w:rsidP="006800B8">
      <w:pPr>
        <w:rPr>
          <w:b/>
          <w:bCs/>
        </w:rPr>
      </w:pPr>
      <w:r w:rsidRPr="006800B8">
        <w:rPr>
          <w:b/>
          <w:bCs/>
        </w:rPr>
        <w:t>III. UWARUNKOWANIA NIERUCHOMOŚCI:</w:t>
      </w:r>
    </w:p>
    <w:p w14:paraId="255677C2" w14:textId="77777777" w:rsidR="006800B8" w:rsidRDefault="006800B8" w:rsidP="006800B8">
      <w:r>
        <w:t>Docelowa liczba użytkowników przydomowej oczyszczalni ścieków/liczba osób w gospodarstwie</w:t>
      </w:r>
    </w:p>
    <w:p w14:paraId="013D254C" w14:textId="77777777" w:rsidR="006800B8" w:rsidRDefault="006800B8" w:rsidP="006800B8">
      <w:r>
        <w:t>domowym, która będzie korzystać z przydomowej oczyszczalni ścieków:</w:t>
      </w:r>
    </w:p>
    <w:p w14:paraId="3DE10D6D" w14:textId="61D17D34" w:rsidR="006800B8" w:rsidRDefault="006800B8" w:rsidP="006800B8">
      <w:r>
        <w:t>- ilość osób zamieszkujących w gospodarstwie domowy</w:t>
      </w:r>
      <w:r w:rsidR="00352F15">
        <w:t>m</w:t>
      </w:r>
      <w:r>
        <w:t>………………………………………………..................</w:t>
      </w:r>
    </w:p>
    <w:p w14:paraId="2C19FFEF" w14:textId="77777777" w:rsidR="006800B8" w:rsidRDefault="006800B8" w:rsidP="006800B8">
      <w:pPr>
        <w:jc w:val="right"/>
      </w:pPr>
    </w:p>
    <w:p w14:paraId="6AFA86F9" w14:textId="77777777" w:rsidR="006800B8" w:rsidRDefault="006800B8" w:rsidP="006800B8">
      <w:pPr>
        <w:jc w:val="right"/>
      </w:pPr>
    </w:p>
    <w:p w14:paraId="7DCCDE35" w14:textId="2944077A" w:rsidR="006800B8" w:rsidRDefault="006800B8" w:rsidP="006800B8">
      <w:pPr>
        <w:jc w:val="right"/>
      </w:pPr>
      <w:r>
        <w:t>……………………………………………………………………………………….</w:t>
      </w:r>
    </w:p>
    <w:p w14:paraId="3775840D" w14:textId="77777777" w:rsidR="006800B8" w:rsidRDefault="006800B8" w:rsidP="006800B8">
      <w:pPr>
        <w:jc w:val="right"/>
      </w:pPr>
      <w:r>
        <w:t>(data i czytelny podpis/właściciela/współwłaściciela)</w:t>
      </w:r>
    </w:p>
    <w:p w14:paraId="6A07B70E" w14:textId="513015E0" w:rsidR="006800B8" w:rsidRPr="006800B8" w:rsidRDefault="006800B8" w:rsidP="006800B8">
      <w:pPr>
        <w:rPr>
          <w:b/>
          <w:bCs/>
        </w:rPr>
      </w:pPr>
      <w:r w:rsidRPr="006800B8">
        <w:rPr>
          <w:b/>
          <w:bCs/>
        </w:rPr>
        <w:t>II. OŚWIADCZENIE</w:t>
      </w:r>
    </w:p>
    <w:p w14:paraId="4506745E" w14:textId="77777777" w:rsidR="006800B8" w:rsidRDefault="006800B8" w:rsidP="006800B8">
      <w:r>
        <w:t>Oświadczam, że:</w:t>
      </w:r>
    </w:p>
    <w:p w14:paraId="23AB23A6" w14:textId="77777777" w:rsidR="006800B8" w:rsidRDefault="006800B8" w:rsidP="006800B8">
      <w:r>
        <w:t>1. Oświadczam, że jestem właścicielem/ współwłaścicielem nieruchomości położonej pod wskazanym</w:t>
      </w:r>
    </w:p>
    <w:p w14:paraId="7783678D" w14:textId="77777777" w:rsidR="006800B8" w:rsidRDefault="006800B8" w:rsidP="006800B8">
      <w:r>
        <w:t>wyżej adresem oraz posiadam dokument stanowiący o własności nieruchomości, na której będzie</w:t>
      </w:r>
    </w:p>
    <w:p w14:paraId="07287AAC" w14:textId="77777777" w:rsidR="006800B8" w:rsidRDefault="006800B8" w:rsidP="006800B8">
      <w:r>
        <w:t>realizowana inwestycja polegająca na budowie przydomowej oczyszczalni ścieków.</w:t>
      </w:r>
    </w:p>
    <w:p w14:paraId="36F6C212" w14:textId="77777777" w:rsidR="006800B8" w:rsidRDefault="006800B8" w:rsidP="006800B8">
      <w:r>
        <w:t>2. Oświadczam, że dane podane w deklaracji są zgodne z prawdą.</w:t>
      </w:r>
    </w:p>
    <w:p w14:paraId="337FFF1C" w14:textId="75B0EB01" w:rsidR="006800B8" w:rsidRDefault="006800B8" w:rsidP="006800B8">
      <w:r>
        <w:t>3. Zobowiązuję się do współpracy z Gminą Uchanie w zakresie przygotowania niezbędnej</w:t>
      </w:r>
    </w:p>
    <w:p w14:paraId="506AB574" w14:textId="77777777" w:rsidR="006800B8" w:rsidRDefault="006800B8" w:rsidP="006800B8">
      <w:r>
        <w:t>dokumentacji oraz realizacji inwestycji, w tym zapewnienia dostępu do nieruchomości dla celów</w:t>
      </w:r>
    </w:p>
    <w:p w14:paraId="28C00CA4" w14:textId="77777777" w:rsidR="006800B8" w:rsidRDefault="006800B8" w:rsidP="006800B8">
      <w:r>
        <w:lastRenderedPageBreak/>
        <w:t>technicznych i kontrolnych.</w:t>
      </w:r>
    </w:p>
    <w:p w14:paraId="6AB1BFD3" w14:textId="77777777" w:rsidR="006800B8" w:rsidRDefault="006800B8" w:rsidP="006800B8">
      <w:r>
        <w:t>4. Przyjmuję do wiadomości, że niniejsza deklaracja nie jest równoznaczna z otrzymaniem</w:t>
      </w:r>
    </w:p>
    <w:p w14:paraId="4018F019" w14:textId="77777777" w:rsidR="006800B8" w:rsidRDefault="006800B8" w:rsidP="006800B8">
      <w:r>
        <w:t>dofinansowania.</w:t>
      </w:r>
    </w:p>
    <w:p w14:paraId="320AA8BD" w14:textId="6E8FF1D5" w:rsidR="006800B8" w:rsidRDefault="006800B8" w:rsidP="006800B8">
      <w:r>
        <w:t>5. Zostałem/</w:t>
      </w:r>
      <w:proofErr w:type="spellStart"/>
      <w:r>
        <w:t>am</w:t>
      </w:r>
      <w:proofErr w:type="spellEnd"/>
      <w:r>
        <w:t xml:space="preserve"> poinformowany/a, że budowa przydomowej oczyszczalni ścieków będzie wykonana tylko w przypadku pozyskania przez Gminę Uchanie środków finansowych w ramach Planu</w:t>
      </w:r>
    </w:p>
    <w:p w14:paraId="5DF81CD2" w14:textId="77777777" w:rsidR="006800B8" w:rsidRDefault="006800B8" w:rsidP="006800B8">
      <w:r>
        <w:t>Strategicznego dla Wspólnej Polityki Rolnej 2023 - 2027 na ten cel.</w:t>
      </w:r>
    </w:p>
    <w:p w14:paraId="12768D0B" w14:textId="52BCDA78" w:rsidR="006800B8" w:rsidRDefault="006800B8" w:rsidP="006800B8">
      <w:r>
        <w:t>6. Zostałem/</w:t>
      </w:r>
      <w:proofErr w:type="spellStart"/>
      <w:r>
        <w:t>am</w:t>
      </w:r>
      <w:proofErr w:type="spellEnd"/>
      <w:r>
        <w:t xml:space="preserve"> poinformowany/a, że w przypadku braku pozyskania przez Gminę Uchanie środków</w:t>
      </w:r>
    </w:p>
    <w:p w14:paraId="690D8FEC" w14:textId="77777777" w:rsidR="006800B8" w:rsidRDefault="006800B8" w:rsidP="006800B8">
      <w:r>
        <w:t>finansowych na budowę przydomowej oczyszczalni ścieków zadanie nie będzie realizowane.</w:t>
      </w:r>
    </w:p>
    <w:p w14:paraId="568CD298" w14:textId="131C5402" w:rsidR="006800B8" w:rsidRDefault="006800B8" w:rsidP="006800B8">
      <w:r>
        <w:t>7. Oświadczam, że użytkowanie przydomowej oczyszczalni ścieków nie będzie związane z prowadzeniem działalności gospodarczej.</w:t>
      </w:r>
    </w:p>
    <w:p w14:paraId="7377F911" w14:textId="095B0CD2" w:rsidR="006800B8" w:rsidRDefault="006800B8" w:rsidP="006800B8">
      <w:r>
        <w:t>8. Nie posiadam żadnych zaległości w zobowiązaniach wobec Gminy Uchanie, w tym podatku od</w:t>
      </w:r>
    </w:p>
    <w:p w14:paraId="40268848" w14:textId="70948338" w:rsidR="006800B8" w:rsidRDefault="006800B8" w:rsidP="006800B8">
      <w:r>
        <w:t>nieruchomości, podatku rolnego i leśnego, podatku od środków transportowych, opłaty za wodę,</w:t>
      </w:r>
      <w:r>
        <w:br/>
        <w:t>z zakresu gospodarowania odpadami komunalnymi na dzień składania Deklaracji.</w:t>
      </w:r>
    </w:p>
    <w:p w14:paraId="214700AF" w14:textId="77777777" w:rsidR="006800B8" w:rsidRDefault="006800B8" w:rsidP="006800B8">
      <w:r>
        <w:t>9. Jestem świadomy obowiązku utrzymania przez okres trwałości programu całego przedsięwzięcia</w:t>
      </w:r>
    </w:p>
    <w:p w14:paraId="3BF1FAD6" w14:textId="77777777" w:rsidR="006800B8" w:rsidRDefault="006800B8" w:rsidP="006800B8">
      <w:r>
        <w:t>wybudowanej przydomowej oczyszczalni ścieków, w szczególności zobowiązuję się do ponoszenia</w:t>
      </w:r>
    </w:p>
    <w:p w14:paraId="4D30C599" w14:textId="77777777" w:rsidR="006800B8" w:rsidRDefault="006800B8" w:rsidP="006800B8">
      <w:r>
        <w:t>wszelkich kosztów eksploatacyjnych, w tym energii elektrycznej, wywozu osadów i konserwacji;</w:t>
      </w:r>
    </w:p>
    <w:p w14:paraId="631960F6" w14:textId="77777777" w:rsidR="006800B8" w:rsidRDefault="006800B8" w:rsidP="006800B8">
      <w:r>
        <w:t>10. Zobowiązuję się ponieść wkład własny, na zasadach określonych w Umowie zawartej pomiędzy</w:t>
      </w:r>
    </w:p>
    <w:p w14:paraId="5FA9AA29" w14:textId="784C36C6" w:rsidR="006800B8" w:rsidRDefault="006800B8" w:rsidP="006800B8">
      <w:r>
        <w:t>Mieszkańcem, a Gminą Uchanie.</w:t>
      </w:r>
    </w:p>
    <w:p w14:paraId="7BB3EC65" w14:textId="4EA1C305" w:rsidR="006800B8" w:rsidRDefault="006800B8" w:rsidP="006800B8">
      <w:pPr>
        <w:spacing w:line="240" w:lineRule="auto"/>
      </w:pPr>
      <w:r>
        <w:t>11. Przeanalizowałem/</w:t>
      </w:r>
      <w:proofErr w:type="spellStart"/>
      <w:r>
        <w:t>am</w:t>
      </w:r>
      <w:proofErr w:type="spellEnd"/>
      <w:r>
        <w:t xml:space="preserve"> warunki techniczne, jakie muszą być zachowane przy lokalizacji przydomowej oczyszczalni ścieków zgodne z przepisami rozporządzenia Ministra Infrastruktury z dnia 12 kwietnia 2002 r. w sprawie warunków technicznych, jakim powinny odpowiadać budynki i ich usytuowanie (Dz.U. z 2022 r. poz. 1225):</w:t>
      </w:r>
    </w:p>
    <w:p w14:paraId="4080DC46" w14:textId="77777777" w:rsidR="006800B8" w:rsidRDefault="006800B8" w:rsidP="006800B8">
      <w:pPr>
        <w:spacing w:line="240" w:lineRule="auto"/>
      </w:pPr>
      <w:r>
        <w:t>12. Zostałem/</w:t>
      </w:r>
      <w:proofErr w:type="spellStart"/>
      <w:r>
        <w:t>am</w:t>
      </w:r>
      <w:proofErr w:type="spellEnd"/>
      <w:r>
        <w:t xml:space="preserve"> poinformowany/a o zasadach przetwarzania moich danych osobowych przez Gminę</w:t>
      </w:r>
    </w:p>
    <w:p w14:paraId="2A8F2D64" w14:textId="387E82EF" w:rsidR="006800B8" w:rsidRDefault="006800B8" w:rsidP="006800B8">
      <w:pPr>
        <w:spacing w:line="240" w:lineRule="auto"/>
      </w:pPr>
      <w:r>
        <w:t>Uchanie zgodnie z poniższą klauzulą informacyjną.</w:t>
      </w:r>
    </w:p>
    <w:p w14:paraId="51CD2580" w14:textId="77777777" w:rsidR="006800B8" w:rsidRDefault="006800B8" w:rsidP="006800B8">
      <w:r>
        <w:t>Uwaga:</w:t>
      </w:r>
    </w:p>
    <w:p w14:paraId="025AF8BE" w14:textId="74DC99BD" w:rsidR="006800B8" w:rsidRDefault="006800B8" w:rsidP="006800B8">
      <w:r>
        <w:t>Do niniejszej deklaracji nie jest wymagane załączenie dokumentu potwierdzającego własność. Dokument ten może być wymagany na etapie przygotowania pełnej dokumentacji projektowej.</w:t>
      </w:r>
    </w:p>
    <w:p w14:paraId="5C474BEA" w14:textId="77777777" w:rsidR="006800B8" w:rsidRDefault="006800B8" w:rsidP="006800B8">
      <w:pPr>
        <w:jc w:val="right"/>
      </w:pPr>
    </w:p>
    <w:p w14:paraId="77055548" w14:textId="4E02CB8A" w:rsidR="006800B8" w:rsidRDefault="006800B8" w:rsidP="006800B8">
      <w:pPr>
        <w:jc w:val="right"/>
      </w:pPr>
      <w:r>
        <w:t>…………………………………………………………………………………</w:t>
      </w:r>
    </w:p>
    <w:p w14:paraId="22A59735" w14:textId="57EBD3D8" w:rsidR="006800B8" w:rsidRDefault="006800B8" w:rsidP="006800B8">
      <w:pPr>
        <w:jc w:val="right"/>
      </w:pPr>
      <w:r>
        <w:t xml:space="preserve">   (czytelny podpis właściciela/ współwłaściciela/ współmałżonka*)</w:t>
      </w:r>
    </w:p>
    <w:p w14:paraId="4412C559" w14:textId="77777777" w:rsidR="006800B8" w:rsidRDefault="006800B8" w:rsidP="006800B8">
      <w:pPr>
        <w:jc w:val="right"/>
      </w:pPr>
    </w:p>
    <w:p w14:paraId="45A693F6" w14:textId="0D2AF557" w:rsidR="006800B8" w:rsidRDefault="006800B8" w:rsidP="006800B8">
      <w:pPr>
        <w:jc w:val="right"/>
      </w:pPr>
      <w:r>
        <w:t>…………………………………………………………………………………</w:t>
      </w:r>
    </w:p>
    <w:p w14:paraId="228717B1" w14:textId="77777777" w:rsidR="006800B8" w:rsidRDefault="006800B8" w:rsidP="006800B8">
      <w:pPr>
        <w:jc w:val="right"/>
      </w:pPr>
      <w:r>
        <w:t>(czytelny podpis właściciela/ współwłaściciela/ współmałżonka*)</w:t>
      </w:r>
    </w:p>
    <w:p w14:paraId="4CF9343A" w14:textId="33A4942E" w:rsidR="000957B2" w:rsidRDefault="006800B8" w:rsidP="006800B8">
      <w:r>
        <w:t>*niepotrzebne skreślić</w:t>
      </w:r>
    </w:p>
    <w:p w14:paraId="50C2CF3A" w14:textId="77777777" w:rsidR="007476B2" w:rsidRDefault="007476B2" w:rsidP="006800B8"/>
    <w:p w14:paraId="76DE2FDC" w14:textId="77777777" w:rsidR="007476B2" w:rsidRPr="007476B2" w:rsidRDefault="007476B2" w:rsidP="007476B2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7476B2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OBOWIĄZEK INFORMACYJNY</w:t>
      </w:r>
    </w:p>
    <w:p w14:paraId="44DF0B46" w14:textId="77777777" w:rsidR="007476B2" w:rsidRPr="007476B2" w:rsidRDefault="007476B2" w:rsidP="007476B2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 xml:space="preserve">1) Administratorem Państwa danych jest Wójt Gminy Uchanie z siedzibą 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(ul.  Partyzantów 1, 22-510 Uchanie, (84 657 72 66).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2) Administrator wyznaczył Inspektora Ochrony Danych, z którym mogą się Państwo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kontaktować we wszystkich sprawach dotyczących przetwarzania danych osobowych za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pośrednictwem adresu email: inspektor@cbi24.pl lub pisemnie na adres Administratora.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3) Państwa dane osobowe będą przetwarzane w celu realizacji praw oraz obowiązków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wynikających z przepisów prawa (art. 6 ust. 1 lit. c RODO), ustawy z dnia 8 marca 1990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o samorządzie gminnym (Dz. U. 2019 poz. 506) oraz innych ustaw i przepisów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regulujących wykonywanie zadań gminy. W zakresie w jakim załatwienie sprawy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odbywa się w sposób milczący, podstawą przetwarzania danych osobowych są również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przepisy art. 122a – 122h Kodeksu postępowania administracyjnego (ustawa z dnia 14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 xml:space="preserve">czerwca 1960r.; </w:t>
      </w:r>
      <w:proofErr w:type="spellStart"/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t>t.j</w:t>
      </w:r>
      <w:proofErr w:type="spellEnd"/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t>. Dz. U. 2018, poz. 2096 ze zm.).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4) Państwa dane osobowe będą przetwarzane przez okres niezbędny do realizacji ww. celu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z uwzględnieniem okresów przechowywania określonych w przepisach szczególnych,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w tym przepisów archiwalnych.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5) Państwa dane nie będą przetwarzane w sposób zautomatyzowany, w tym nie będą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podlegać profilowaniu.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6) Państwa dane osobowych nie będą przekazywane poza Europejski Obszar Gospodarczy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(obejmujący Unię Europejską, Norwegię, Liechtenstein i Islandię).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7) W związku z przetwarzaniem Państwa danych osobowych, przysługują Państwu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następujące prawa: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a) prawo dostępu do swoich danych oraz otrzymania ich kopii;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b) prawo do sprostowania (poprawiania) swoich danych osobowych;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c) prawo do ograniczenia przetwarzania danych osobowych;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d) prawo wniesienia skargi do Prezesa Urzędu Ochrony Danych Osobowych (ul. Stawki 2,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00-193 Warszawa), w sytuacji, gdy uzna Pani/Pan, że przetwarzanie danych osobowych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narusza przepisy ogólnego rozporządzenia o ochronie danych osobowych (RODO);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8) Podanie przez Państwa danych osobowych jest obowiązkowe. Nieprzekazanie danych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skutkować będzie brakiem realizacji celu, o którym mowa w punkcie 3.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9) Państwa dane mogą zostać przekazane podmiotom zewnętrznym na podstawie umowy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powierzenia przetwarzania danych osobowych, a także podmiotom lub organom</w:t>
      </w:r>
      <w:r w:rsidRPr="007476B2">
        <w:rPr>
          <w:rFonts w:eastAsia="Times New Roman" w:cstheme="minorHAnsi"/>
          <w:kern w:val="0"/>
          <w:sz w:val="24"/>
          <w:szCs w:val="24"/>
          <w:lang w:eastAsia="pl-PL"/>
        </w:rPr>
        <w:br/>
        <w:t>uprawnionym na podstawie przepisów prawa.</w:t>
      </w:r>
    </w:p>
    <w:p w14:paraId="3BC05C1D" w14:textId="77777777" w:rsidR="007476B2" w:rsidRPr="007476B2" w:rsidRDefault="007476B2" w:rsidP="007476B2">
      <w:pPr>
        <w:pStyle w:val="Normalny1"/>
        <w:shd w:val="clear" w:color="auto" w:fill="FFFFFF"/>
        <w:spacing w:after="0" w:line="240" w:lineRule="auto"/>
        <w:rPr>
          <w:rStyle w:val="Domylnaczcionkaakapitu1"/>
          <w:rFonts w:asciiTheme="minorHAnsi" w:hAnsiTheme="minorHAnsi" w:cstheme="minorHAnsi"/>
          <w:b/>
          <w:bCs/>
          <w:color w:val="000000"/>
        </w:rPr>
      </w:pPr>
    </w:p>
    <w:p w14:paraId="54B31DDF" w14:textId="77777777" w:rsidR="007476B2" w:rsidRPr="007476B2" w:rsidRDefault="007476B2" w:rsidP="006800B8">
      <w:pPr>
        <w:rPr>
          <w:rFonts w:cstheme="minorHAnsi"/>
        </w:rPr>
      </w:pPr>
    </w:p>
    <w:sectPr w:rsidR="007476B2" w:rsidRPr="0074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3B"/>
    <w:rsid w:val="000957B2"/>
    <w:rsid w:val="00352F15"/>
    <w:rsid w:val="00555C3B"/>
    <w:rsid w:val="006800B8"/>
    <w:rsid w:val="00686011"/>
    <w:rsid w:val="006A20D0"/>
    <w:rsid w:val="007476B2"/>
    <w:rsid w:val="00A74901"/>
    <w:rsid w:val="00B923D6"/>
    <w:rsid w:val="00F2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6900"/>
  <w15:chartTrackingRefBased/>
  <w15:docId w15:val="{46F91AA8-315E-4056-B61F-D5AA4F46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5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5C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5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5C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5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5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5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5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5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5C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5C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5C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5C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5C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5C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5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5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5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5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5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5C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5C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5C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5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5C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5C3B"/>
    <w:rPr>
      <w:b/>
      <w:bCs/>
      <w:smallCaps/>
      <w:color w:val="2F5496" w:themeColor="accent1" w:themeShade="BF"/>
      <w:spacing w:val="5"/>
    </w:rPr>
  </w:style>
  <w:style w:type="paragraph" w:customStyle="1" w:styleId="Normalny1">
    <w:name w:val="Normalny1"/>
    <w:rsid w:val="007476B2"/>
    <w:pPr>
      <w:suppressAutoHyphens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Domylnaczcionkaakapitu1">
    <w:name w:val="Domyślna czcionka akapitu1"/>
    <w:rsid w:val="0074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7</cp:revision>
  <dcterms:created xsi:type="dcterms:W3CDTF">2025-09-23T08:43:00Z</dcterms:created>
  <dcterms:modified xsi:type="dcterms:W3CDTF">2025-09-23T09:56:00Z</dcterms:modified>
</cp:coreProperties>
</file>